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55E7D05A" w:rsidR="00AB7628" w:rsidRPr="003E0F72" w:rsidRDefault="00873A81" w:rsidP="00773B85">
      <w:pPr>
        <w:spacing w:beforeLines="100" w:before="312" w:afterLines="100" w:after="312"/>
        <w:jc w:val="center"/>
        <w:rPr>
          <w:color w:val="FF0000"/>
          <w:sz w:val="56"/>
        </w:rPr>
      </w:pPr>
      <w:r>
        <w:rPr>
          <w:rFonts w:hint="eastAsia"/>
          <w:color w:val="FF0000"/>
          <w:sz w:val="56"/>
        </w:rPr>
        <w:t>A7-345</w:t>
      </w:r>
      <w:proofErr w:type="gramStart"/>
      <w:r>
        <w:rPr>
          <w:rFonts w:hint="eastAsia"/>
          <w:color w:val="FF0000"/>
          <w:sz w:val="56"/>
        </w:rPr>
        <w:t>楼电增</w:t>
      </w:r>
      <w:proofErr w:type="gramEnd"/>
      <w:r>
        <w:rPr>
          <w:rFonts w:hint="eastAsia"/>
          <w:color w:val="FF0000"/>
          <w:sz w:val="56"/>
        </w:rPr>
        <w:t>容</w:t>
      </w:r>
      <w:r w:rsidR="00805831">
        <w:rPr>
          <w:rFonts w:hint="eastAsia"/>
          <w:color w:val="FF0000"/>
          <w:sz w:val="56"/>
        </w:rPr>
        <w:t>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4BC0B867" w:rsidR="00AB7628" w:rsidRDefault="00AB7628" w:rsidP="00946AE1">
      <w:pPr>
        <w:jc w:val="center"/>
        <w:rPr>
          <w:color w:val="000000"/>
          <w:sz w:val="30"/>
        </w:rPr>
      </w:pPr>
      <w:r>
        <w:rPr>
          <w:rFonts w:hint="eastAsia"/>
          <w:color w:val="000000"/>
          <w:sz w:val="30"/>
        </w:rPr>
        <w:t>（招标编号：</w:t>
      </w:r>
      <w:r w:rsidR="00873A81">
        <w:rPr>
          <w:rFonts w:hint="eastAsia"/>
          <w:color w:val="FF0000"/>
          <w:sz w:val="30"/>
        </w:rPr>
        <w:t>SZUCG20200427GC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212C8E25" w14:textId="77777777" w:rsidR="00BE03C3" w:rsidRDefault="00BE03C3"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1CB72F4C" w:rsidR="00763978" w:rsidRDefault="00AB7628" w:rsidP="00425D89">
      <w:pPr>
        <w:jc w:val="center"/>
        <w:rPr>
          <w:color w:val="FF0000"/>
          <w:sz w:val="30"/>
        </w:rPr>
      </w:pPr>
      <w:r>
        <w:rPr>
          <w:rFonts w:hint="eastAsia"/>
          <w:color w:val="FF0000"/>
          <w:sz w:val="30"/>
        </w:rPr>
        <w:t>二零</w:t>
      </w:r>
      <w:r w:rsidR="00684BB1">
        <w:rPr>
          <w:rFonts w:hint="eastAsia"/>
          <w:color w:val="FF0000"/>
          <w:sz w:val="30"/>
        </w:rPr>
        <w:t>二零</w:t>
      </w:r>
      <w:r>
        <w:rPr>
          <w:rFonts w:hint="eastAsia"/>
          <w:color w:val="FF0000"/>
          <w:sz w:val="30"/>
        </w:rPr>
        <w:t>年</w:t>
      </w:r>
      <w:r w:rsidR="005C3687">
        <w:rPr>
          <w:rFonts w:hint="eastAsia"/>
          <w:color w:val="FF0000"/>
          <w:sz w:val="30"/>
        </w:rPr>
        <w:t>九</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4B48E1FD"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873A81">
        <w:rPr>
          <w:rFonts w:hint="eastAsia"/>
          <w:color w:val="FF0000"/>
          <w:szCs w:val="21"/>
        </w:rPr>
        <w:t>A7-345</w:t>
      </w:r>
      <w:proofErr w:type="gramStart"/>
      <w:r w:rsidR="00873A81">
        <w:rPr>
          <w:rFonts w:hint="eastAsia"/>
          <w:color w:val="FF0000"/>
          <w:szCs w:val="21"/>
        </w:rPr>
        <w:t>楼电增</w:t>
      </w:r>
      <w:proofErr w:type="gramEnd"/>
      <w:r w:rsidR="00873A81">
        <w:rPr>
          <w:rFonts w:hint="eastAsia"/>
          <w:color w:val="FF0000"/>
          <w:szCs w:val="21"/>
        </w:rPr>
        <w:t>容工程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30CBF91E"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873A81">
        <w:rPr>
          <w:rFonts w:hint="eastAsia"/>
          <w:color w:val="FF0000"/>
          <w:szCs w:val="21"/>
        </w:rPr>
        <w:t>SZUCG20200427GC</w:t>
      </w:r>
    </w:p>
    <w:p w14:paraId="311756D6" w14:textId="51129E34"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873A81">
        <w:rPr>
          <w:rFonts w:hint="eastAsia"/>
          <w:color w:val="FF0000"/>
          <w:szCs w:val="21"/>
        </w:rPr>
        <w:t>A7-345</w:t>
      </w:r>
      <w:proofErr w:type="gramStart"/>
      <w:r w:rsidR="00873A81">
        <w:rPr>
          <w:rFonts w:hint="eastAsia"/>
          <w:color w:val="FF0000"/>
          <w:szCs w:val="21"/>
        </w:rPr>
        <w:t>楼电增</w:t>
      </w:r>
      <w:proofErr w:type="gramEnd"/>
      <w:r w:rsidR="00873A81">
        <w:rPr>
          <w:rFonts w:hint="eastAsia"/>
          <w:color w:val="FF0000"/>
          <w:szCs w:val="21"/>
        </w:rPr>
        <w:t>容工程</w:t>
      </w:r>
    </w:p>
    <w:p w14:paraId="676B3066" w14:textId="376931D6" w:rsidR="0001428F" w:rsidRPr="007C0D81" w:rsidRDefault="0001428F" w:rsidP="0001428F">
      <w:pPr>
        <w:jc w:val="left"/>
        <w:rPr>
          <w:color w:val="FF0000"/>
          <w:szCs w:val="21"/>
        </w:rPr>
      </w:pPr>
      <w:r>
        <w:rPr>
          <w:rFonts w:hint="eastAsia"/>
          <w:color w:val="000000"/>
          <w:szCs w:val="21"/>
        </w:rPr>
        <w:t>3.</w:t>
      </w:r>
      <w:r>
        <w:rPr>
          <w:rFonts w:hint="eastAsia"/>
          <w:color w:val="000000"/>
          <w:szCs w:val="21"/>
        </w:rPr>
        <w:t>工程概况：</w:t>
      </w:r>
      <w:r w:rsidR="007C0D81" w:rsidRPr="007C0D81">
        <w:rPr>
          <w:rFonts w:hint="eastAsia"/>
          <w:color w:val="FF0000"/>
          <w:szCs w:val="21"/>
        </w:rPr>
        <w:t>工程位于深圳大学西丽校区</w:t>
      </w:r>
      <w:r w:rsidR="007C0D81" w:rsidRPr="007C0D81">
        <w:rPr>
          <w:rFonts w:hint="eastAsia"/>
          <w:color w:val="FF0000"/>
          <w:szCs w:val="21"/>
        </w:rPr>
        <w:t>A7</w:t>
      </w:r>
      <w:r w:rsidR="007C0D81" w:rsidRPr="007C0D81">
        <w:rPr>
          <w:rFonts w:hint="eastAsia"/>
          <w:color w:val="FF0000"/>
          <w:szCs w:val="21"/>
        </w:rPr>
        <w:t>教学楼，建筑地下一层，地上</w:t>
      </w:r>
      <w:r w:rsidR="007C0D81" w:rsidRPr="007C0D81">
        <w:rPr>
          <w:rFonts w:hint="eastAsia"/>
          <w:color w:val="FF0000"/>
          <w:szCs w:val="21"/>
        </w:rPr>
        <w:t>5</w:t>
      </w:r>
      <w:r w:rsidR="007C0D81" w:rsidRPr="007C0D81">
        <w:rPr>
          <w:rFonts w:hint="eastAsia"/>
          <w:color w:val="FF0000"/>
          <w:szCs w:val="21"/>
        </w:rPr>
        <w:t>层，建筑高度</w:t>
      </w:r>
      <w:r w:rsidR="007C0D81" w:rsidRPr="007C0D81">
        <w:rPr>
          <w:rFonts w:hint="eastAsia"/>
          <w:color w:val="FF0000"/>
          <w:szCs w:val="21"/>
        </w:rPr>
        <w:t>23.65</w:t>
      </w:r>
      <w:r w:rsidR="007C0D81" w:rsidRPr="007C0D81">
        <w:rPr>
          <w:rFonts w:hint="eastAsia"/>
          <w:color w:val="FF0000"/>
          <w:szCs w:val="21"/>
        </w:rPr>
        <w:t>米。本工程为</w:t>
      </w:r>
      <w:r w:rsidR="007C0D81" w:rsidRPr="007C0D81">
        <w:rPr>
          <w:rFonts w:hint="eastAsia"/>
          <w:color w:val="FF0000"/>
          <w:szCs w:val="21"/>
        </w:rPr>
        <w:t>A7</w:t>
      </w:r>
      <w:r w:rsidR="007C0D81" w:rsidRPr="007C0D81">
        <w:rPr>
          <w:rFonts w:hint="eastAsia"/>
          <w:color w:val="FF0000"/>
          <w:szCs w:val="21"/>
        </w:rPr>
        <w:t>栋第</w:t>
      </w:r>
      <w:r w:rsidR="007C0D81" w:rsidRPr="007C0D81">
        <w:rPr>
          <w:rFonts w:hint="eastAsia"/>
          <w:color w:val="FF0000"/>
          <w:szCs w:val="21"/>
        </w:rPr>
        <w:t>3</w:t>
      </w:r>
      <w:r w:rsidR="007C0D81" w:rsidRPr="007C0D81">
        <w:rPr>
          <w:rFonts w:hint="eastAsia"/>
          <w:color w:val="FF0000"/>
          <w:szCs w:val="21"/>
        </w:rPr>
        <w:t>层、</w:t>
      </w:r>
      <w:r w:rsidR="007C0D81" w:rsidRPr="007C0D81">
        <w:rPr>
          <w:rFonts w:hint="eastAsia"/>
          <w:color w:val="FF0000"/>
          <w:szCs w:val="21"/>
        </w:rPr>
        <w:t>4</w:t>
      </w:r>
      <w:r w:rsidR="007C0D81" w:rsidRPr="007C0D81">
        <w:rPr>
          <w:rFonts w:hint="eastAsia"/>
          <w:color w:val="FF0000"/>
          <w:szCs w:val="21"/>
        </w:rPr>
        <w:t>层、</w:t>
      </w:r>
      <w:r w:rsidR="007C0D81" w:rsidRPr="007C0D81">
        <w:rPr>
          <w:rFonts w:hint="eastAsia"/>
          <w:color w:val="FF0000"/>
          <w:szCs w:val="21"/>
        </w:rPr>
        <w:t>5</w:t>
      </w:r>
      <w:r w:rsidR="007C0D81" w:rsidRPr="007C0D81">
        <w:rPr>
          <w:rFonts w:hint="eastAsia"/>
          <w:color w:val="FF0000"/>
          <w:szCs w:val="21"/>
        </w:rPr>
        <w:t>层楼层强电井内</w:t>
      </w:r>
      <w:proofErr w:type="gramStart"/>
      <w:r w:rsidR="007C0D81" w:rsidRPr="007C0D81">
        <w:rPr>
          <w:rFonts w:hint="eastAsia"/>
          <w:color w:val="FF0000"/>
          <w:szCs w:val="21"/>
        </w:rPr>
        <w:t>配电箱增容</w:t>
      </w:r>
      <w:proofErr w:type="gramEnd"/>
      <w:r w:rsidR="007C0D81" w:rsidRPr="007C0D81">
        <w:rPr>
          <w:rFonts w:hint="eastAsia"/>
          <w:color w:val="FF0000"/>
          <w:szCs w:val="21"/>
        </w:rPr>
        <w:t>项目，范围包含总配电箱</w:t>
      </w:r>
      <w:r w:rsidR="007C0D81" w:rsidRPr="007C0D81">
        <w:rPr>
          <w:rFonts w:hint="eastAsia"/>
          <w:color w:val="FF0000"/>
          <w:szCs w:val="21"/>
        </w:rPr>
        <w:t>AP-1</w:t>
      </w:r>
      <w:r w:rsidR="007C0D81" w:rsidRPr="007C0D81">
        <w:rPr>
          <w:rFonts w:hint="eastAsia"/>
          <w:color w:val="FF0000"/>
          <w:szCs w:val="21"/>
        </w:rPr>
        <w:t>和</w:t>
      </w:r>
      <w:r w:rsidR="007C0D81" w:rsidRPr="007C0D81">
        <w:rPr>
          <w:rFonts w:hint="eastAsia"/>
          <w:color w:val="FF0000"/>
          <w:szCs w:val="21"/>
        </w:rPr>
        <w:t>3</w:t>
      </w:r>
      <w:r w:rsidR="007C0D81" w:rsidRPr="007C0D81">
        <w:rPr>
          <w:rFonts w:hint="eastAsia"/>
          <w:color w:val="FF0000"/>
          <w:szCs w:val="21"/>
        </w:rPr>
        <w:t>层、</w:t>
      </w:r>
      <w:r w:rsidR="007C0D81" w:rsidRPr="007C0D81">
        <w:rPr>
          <w:rFonts w:hint="eastAsia"/>
          <w:color w:val="FF0000"/>
          <w:szCs w:val="21"/>
        </w:rPr>
        <w:t>4</w:t>
      </w:r>
      <w:r w:rsidR="007C0D81" w:rsidRPr="007C0D81">
        <w:rPr>
          <w:rFonts w:hint="eastAsia"/>
          <w:color w:val="FF0000"/>
          <w:szCs w:val="21"/>
        </w:rPr>
        <w:t>层、</w:t>
      </w:r>
      <w:r w:rsidR="007C0D81" w:rsidRPr="007C0D81">
        <w:rPr>
          <w:rFonts w:hint="eastAsia"/>
          <w:color w:val="FF0000"/>
          <w:szCs w:val="21"/>
        </w:rPr>
        <w:t>5</w:t>
      </w:r>
      <w:r w:rsidR="007C0D81" w:rsidRPr="007C0D81">
        <w:rPr>
          <w:rFonts w:hint="eastAsia"/>
          <w:color w:val="FF0000"/>
          <w:szCs w:val="21"/>
        </w:rPr>
        <w:t>层实验室配电箱</w:t>
      </w:r>
      <w:r w:rsidR="007C0D81" w:rsidRPr="007C0D81">
        <w:rPr>
          <w:rFonts w:hint="eastAsia"/>
          <w:color w:val="FF0000"/>
          <w:szCs w:val="21"/>
        </w:rPr>
        <w:t>3AP-1~5AP-1</w:t>
      </w:r>
      <w:r w:rsidR="007C0D81" w:rsidRPr="007C0D81">
        <w:rPr>
          <w:rFonts w:hint="eastAsia"/>
          <w:color w:val="FF0000"/>
          <w:szCs w:val="21"/>
        </w:rPr>
        <w:t>、金属托盘式桥架（带金属盖板）以及电缆线等，电源引自地下一层配电室内。</w:t>
      </w:r>
    </w:p>
    <w:p w14:paraId="162C9F09" w14:textId="2EBC6468"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sidR="002857D2" w:rsidRPr="002857D2">
        <w:rPr>
          <w:rFonts w:hint="eastAsia"/>
          <w:color w:val="FF0000"/>
          <w:szCs w:val="21"/>
        </w:rPr>
        <w:t>深圳大学丽湖校区</w:t>
      </w:r>
      <w:r w:rsidR="002857D2" w:rsidRPr="002857D2">
        <w:rPr>
          <w:rFonts w:hint="eastAsia"/>
          <w:color w:val="FF0000"/>
          <w:szCs w:val="21"/>
        </w:rPr>
        <w:t>A7-3</w:t>
      </w:r>
      <w:r w:rsidR="002857D2" w:rsidRPr="002857D2">
        <w:rPr>
          <w:rFonts w:hint="eastAsia"/>
          <w:color w:val="FF0000"/>
          <w:szCs w:val="21"/>
        </w:rPr>
        <w:t>、</w:t>
      </w:r>
      <w:r w:rsidR="002857D2" w:rsidRPr="002857D2">
        <w:rPr>
          <w:rFonts w:hint="eastAsia"/>
          <w:color w:val="FF0000"/>
          <w:szCs w:val="21"/>
        </w:rPr>
        <w:t>4</w:t>
      </w:r>
      <w:r w:rsidR="002857D2" w:rsidRPr="002857D2">
        <w:rPr>
          <w:rFonts w:hint="eastAsia"/>
          <w:color w:val="FF0000"/>
          <w:szCs w:val="21"/>
        </w:rPr>
        <w:t>、</w:t>
      </w:r>
      <w:r w:rsidR="002857D2" w:rsidRPr="002857D2">
        <w:rPr>
          <w:rFonts w:hint="eastAsia"/>
          <w:color w:val="FF0000"/>
          <w:szCs w:val="21"/>
        </w:rPr>
        <w:t>5</w:t>
      </w:r>
      <w:r w:rsidR="002857D2" w:rsidRPr="002857D2">
        <w:rPr>
          <w:rFonts w:hint="eastAsia"/>
          <w:color w:val="FF0000"/>
          <w:szCs w:val="21"/>
        </w:rPr>
        <w:t>楼</w:t>
      </w:r>
    </w:p>
    <w:p w14:paraId="48DDD7EA" w14:textId="77777777" w:rsidR="0001428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年度装饰修缮工程预选供应商资格</w:t>
      </w:r>
      <w:r>
        <w:rPr>
          <w:rFonts w:hint="eastAsia"/>
          <w:color w:val="FF0000"/>
          <w:szCs w:val="21"/>
        </w:rPr>
        <w:t xml:space="preserve"> A</w:t>
      </w:r>
      <w:r>
        <w:rPr>
          <w:rFonts w:hint="eastAsia"/>
          <w:color w:val="FF0000"/>
          <w:szCs w:val="21"/>
        </w:rPr>
        <w:t>类或</w:t>
      </w:r>
      <w:r>
        <w:rPr>
          <w:rFonts w:hint="eastAsia"/>
          <w:color w:val="FF0000"/>
          <w:szCs w:val="21"/>
        </w:rPr>
        <w:t>B</w:t>
      </w:r>
      <w:r>
        <w:rPr>
          <w:rFonts w:hint="eastAsia"/>
          <w:color w:val="FF0000"/>
          <w:szCs w:val="21"/>
        </w:rPr>
        <w:t>类资格且具有建筑装修装饰工程专业承包二级及以上资质的施工企业。</w:t>
      </w:r>
    </w:p>
    <w:p w14:paraId="0ABC7DA8" w14:textId="472855F5"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254332">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254332">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254332">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254332">
        <w:rPr>
          <w:rFonts w:ascii="Times New Roman" w:hAnsi="Times New Roman" w:cs="Times New Roman" w:hint="eastAsia"/>
          <w:color w:val="FF0000"/>
          <w:szCs w:val="21"/>
        </w:rPr>
        <w:t xml:space="preserve"> </w:t>
      </w:r>
      <w:bookmarkStart w:id="1" w:name="_GoBack"/>
      <w:bookmarkEnd w:id="1"/>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7C3B97" w:rsidRPr="007C3B97">
        <w:rPr>
          <w:color w:val="FF0000"/>
          <w:szCs w:val="21"/>
        </w:rPr>
        <w:t>273,976.93</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1DBB1B1D" w14:textId="77777777" w:rsidR="00181945" w:rsidRPr="00EF7C0A" w:rsidRDefault="00181945" w:rsidP="00181945">
      <w:pPr>
        <w:adjustRightInd w:val="0"/>
        <w:snapToGrid w:val="0"/>
        <w:spacing w:line="360" w:lineRule="auto"/>
        <w:rPr>
          <w:rFonts w:ascii="Times New Roman" w:hAnsi="Times New Roman" w:cs="Times New Roman"/>
          <w:color w:val="000000"/>
          <w:szCs w:val="21"/>
        </w:rPr>
      </w:pPr>
      <w:r w:rsidRPr="00EF7C0A">
        <w:rPr>
          <w:rFonts w:ascii="Times New Roman" w:hAnsi="Times New Roman" w:cs="Times New Roman"/>
          <w:color w:val="000000"/>
          <w:szCs w:val="21"/>
        </w:rPr>
        <w:t xml:space="preserve">8. </w:t>
      </w:r>
      <w:r w:rsidRPr="00EF7C0A">
        <w:rPr>
          <w:rFonts w:ascii="Times New Roman" w:hAnsi="Times New Roman" w:cs="Times New Roman" w:hint="eastAsia"/>
          <w:color w:val="000000"/>
          <w:szCs w:val="21"/>
        </w:rPr>
        <w:t>现场踏勘：</w:t>
      </w:r>
    </w:p>
    <w:p w14:paraId="2E0BE640" w14:textId="5BD42380" w:rsidR="00181945" w:rsidRDefault="00181945" w:rsidP="00181945">
      <w:pPr>
        <w:adjustRightInd w:val="0"/>
        <w:snapToGrid w:val="0"/>
        <w:spacing w:line="360" w:lineRule="auto"/>
        <w:rPr>
          <w:rFonts w:ascii="Times New Roman" w:hAnsi="Times New Roman" w:cs="Times New Roman"/>
          <w:color w:val="FF0000"/>
          <w:szCs w:val="21"/>
        </w:rPr>
      </w:pPr>
      <w:r w:rsidRPr="00EF7C0A">
        <w:rPr>
          <w:rFonts w:ascii="Times New Roman" w:hAnsi="Times New Roman" w:cs="Times New Roman" w:hint="eastAsia"/>
          <w:color w:val="000000"/>
          <w:szCs w:val="21"/>
        </w:rPr>
        <w:t>时间：</w:t>
      </w:r>
      <w:r w:rsidRPr="00EF7C0A">
        <w:rPr>
          <w:rFonts w:ascii="Times New Roman" w:hAnsi="Times New Roman" w:cs="Times New Roman"/>
          <w:color w:val="000000"/>
          <w:szCs w:val="21"/>
        </w:rPr>
        <w:t>2020</w:t>
      </w:r>
      <w:r w:rsidRPr="00EF7C0A">
        <w:rPr>
          <w:rFonts w:ascii="Times New Roman" w:hAnsi="Times New Roman" w:cs="Times New Roman" w:hint="eastAsia"/>
          <w:color w:val="000000"/>
          <w:szCs w:val="21"/>
        </w:rPr>
        <w:t>年</w:t>
      </w:r>
      <w:r w:rsidR="00254332">
        <w:rPr>
          <w:rFonts w:ascii="Times New Roman" w:hAnsi="Times New Roman" w:cs="Times New Roman" w:hint="eastAsia"/>
          <w:color w:val="000000"/>
          <w:szCs w:val="21"/>
        </w:rPr>
        <w:t xml:space="preserve"> </w:t>
      </w:r>
      <w:r w:rsidRPr="00EF7C0A">
        <w:rPr>
          <w:rFonts w:ascii="Times New Roman" w:hAnsi="Times New Roman" w:cs="Times New Roman" w:hint="eastAsia"/>
          <w:color w:val="000000"/>
          <w:szCs w:val="21"/>
        </w:rPr>
        <w:t>月</w:t>
      </w:r>
      <w:r w:rsidR="00254332">
        <w:rPr>
          <w:rFonts w:ascii="Times New Roman" w:hAnsi="Times New Roman" w:cs="Times New Roman" w:hint="eastAsia"/>
          <w:color w:val="000000"/>
          <w:szCs w:val="21"/>
        </w:rPr>
        <w:t xml:space="preserve"> </w:t>
      </w:r>
      <w:r w:rsidRPr="00EF7C0A">
        <w:rPr>
          <w:rFonts w:ascii="Times New Roman" w:hAnsi="Times New Roman" w:cs="Times New Roman" w:hint="eastAsia"/>
          <w:color w:val="000000"/>
          <w:szCs w:val="21"/>
        </w:rPr>
        <w:t>日</w:t>
      </w:r>
      <w:r w:rsidRPr="00EF7C0A">
        <w:rPr>
          <w:rFonts w:ascii="Times New Roman" w:hAnsi="Times New Roman" w:cs="Times New Roman"/>
          <w:color w:val="000000"/>
          <w:szCs w:val="21"/>
        </w:rPr>
        <w:t xml:space="preserve">10:00 </w:t>
      </w:r>
      <w:r w:rsidRPr="00EF7C0A">
        <w:rPr>
          <w:rFonts w:ascii="Times New Roman" w:hAnsi="Times New Roman" w:cs="Times New Roman" w:hint="eastAsia"/>
          <w:color w:val="000000"/>
          <w:szCs w:val="21"/>
        </w:rPr>
        <w:t>（北京时间），地点：</w:t>
      </w:r>
      <w:r w:rsidR="007C0D81" w:rsidRPr="00EF7C0A">
        <w:rPr>
          <w:rFonts w:ascii="Times New Roman" w:hAnsi="Times New Roman" w:cs="Times New Roman" w:hint="eastAsia"/>
          <w:color w:val="000000"/>
          <w:szCs w:val="21"/>
        </w:rPr>
        <w:t>深圳大学丽湖校区</w:t>
      </w:r>
      <w:r w:rsidR="007C0D81" w:rsidRPr="00EF7C0A">
        <w:rPr>
          <w:rFonts w:ascii="Times New Roman" w:hAnsi="Times New Roman" w:cs="Times New Roman" w:hint="eastAsia"/>
          <w:color w:val="000000"/>
          <w:szCs w:val="21"/>
        </w:rPr>
        <w:t>A7-3</w:t>
      </w:r>
      <w:r w:rsidR="007C0D81" w:rsidRPr="00EF7C0A">
        <w:rPr>
          <w:rFonts w:ascii="Times New Roman" w:hAnsi="Times New Roman" w:cs="Times New Roman" w:hint="eastAsia"/>
          <w:color w:val="000000"/>
          <w:szCs w:val="21"/>
        </w:rPr>
        <w:t>、</w:t>
      </w:r>
      <w:r w:rsidR="007C0D81" w:rsidRPr="00EF7C0A">
        <w:rPr>
          <w:rFonts w:ascii="Times New Roman" w:hAnsi="Times New Roman" w:cs="Times New Roman" w:hint="eastAsia"/>
          <w:color w:val="000000"/>
          <w:szCs w:val="21"/>
        </w:rPr>
        <w:t>4</w:t>
      </w:r>
      <w:r w:rsidR="007C0D81" w:rsidRPr="00EF7C0A">
        <w:rPr>
          <w:rFonts w:ascii="Times New Roman" w:hAnsi="Times New Roman" w:cs="Times New Roman" w:hint="eastAsia"/>
          <w:color w:val="000000"/>
          <w:szCs w:val="21"/>
        </w:rPr>
        <w:t>、</w:t>
      </w:r>
      <w:r w:rsidR="007C0D81" w:rsidRPr="00EF7C0A">
        <w:rPr>
          <w:rFonts w:ascii="Times New Roman" w:hAnsi="Times New Roman" w:cs="Times New Roman" w:hint="eastAsia"/>
          <w:color w:val="000000"/>
          <w:szCs w:val="21"/>
        </w:rPr>
        <w:t>5</w:t>
      </w:r>
      <w:r w:rsidR="007C0D81" w:rsidRPr="00EF7C0A">
        <w:rPr>
          <w:rFonts w:ascii="Times New Roman" w:hAnsi="Times New Roman" w:cs="Times New Roman" w:hint="eastAsia"/>
          <w:color w:val="000000"/>
          <w:szCs w:val="21"/>
        </w:rPr>
        <w:t>楼</w:t>
      </w:r>
      <w:r w:rsidRPr="00EF7C0A">
        <w:rPr>
          <w:rFonts w:ascii="Times New Roman" w:hAnsi="Times New Roman" w:cs="Times New Roman" w:hint="eastAsia"/>
          <w:color w:val="000000"/>
          <w:szCs w:val="21"/>
        </w:rPr>
        <w:t>，联系人：周老师，联系电话：</w:t>
      </w:r>
      <w:r w:rsidRPr="00EF7C0A">
        <w:rPr>
          <w:rFonts w:ascii="Times New Roman" w:hAnsi="Times New Roman" w:cs="Times New Roman"/>
          <w:color w:val="000000"/>
          <w:szCs w:val="21"/>
        </w:rPr>
        <w:t>13620216920</w:t>
      </w:r>
      <w:r w:rsidRPr="00EF7C0A">
        <w:rPr>
          <w:rFonts w:ascii="Times New Roman" w:hAnsi="Times New Roman" w:cs="Times New Roman" w:hint="eastAsia"/>
          <w:color w:val="000000"/>
          <w:szCs w:val="21"/>
        </w:rPr>
        <w:t>。供应商如</w:t>
      </w:r>
      <w:proofErr w:type="gramStart"/>
      <w:r w:rsidRPr="00EF7C0A">
        <w:rPr>
          <w:rFonts w:ascii="Times New Roman" w:hAnsi="Times New Roman" w:cs="Times New Roman" w:hint="eastAsia"/>
          <w:color w:val="000000"/>
          <w:szCs w:val="21"/>
        </w:rPr>
        <w:t>需前往踏勘请</w:t>
      </w:r>
      <w:proofErr w:type="gramEnd"/>
      <w:r w:rsidRPr="00EF7C0A">
        <w:rPr>
          <w:rFonts w:ascii="Times New Roman" w:hAnsi="Times New Roman" w:cs="Times New Roman" w:hint="eastAsia"/>
          <w:color w:val="000000"/>
          <w:szCs w:val="21"/>
        </w:rPr>
        <w:t>于</w:t>
      </w:r>
      <w:r w:rsidRPr="00EF7C0A">
        <w:rPr>
          <w:rFonts w:ascii="Times New Roman" w:hAnsi="Times New Roman" w:cs="Times New Roman"/>
          <w:color w:val="000000"/>
          <w:szCs w:val="21"/>
        </w:rPr>
        <w:t>2020</w:t>
      </w:r>
      <w:r w:rsidRPr="00EF7C0A">
        <w:rPr>
          <w:rFonts w:ascii="Times New Roman" w:hAnsi="Times New Roman" w:cs="Times New Roman" w:hint="eastAsia"/>
          <w:color w:val="000000"/>
          <w:szCs w:val="21"/>
        </w:rPr>
        <w:t>年</w:t>
      </w:r>
      <w:r w:rsidR="00254332">
        <w:rPr>
          <w:rFonts w:ascii="Times New Roman" w:hAnsi="Times New Roman" w:cs="Times New Roman" w:hint="eastAsia"/>
          <w:color w:val="000000"/>
          <w:szCs w:val="21"/>
        </w:rPr>
        <w:t xml:space="preserve"> </w:t>
      </w:r>
      <w:r w:rsidRPr="00EF7C0A">
        <w:rPr>
          <w:rFonts w:ascii="Times New Roman" w:hAnsi="Times New Roman" w:cs="Times New Roman" w:hint="eastAsia"/>
          <w:color w:val="000000"/>
          <w:szCs w:val="21"/>
        </w:rPr>
        <w:t>月</w:t>
      </w:r>
      <w:r w:rsidR="00254332">
        <w:rPr>
          <w:rFonts w:ascii="Times New Roman" w:hAnsi="Times New Roman" w:cs="Times New Roman" w:hint="eastAsia"/>
          <w:color w:val="000000"/>
          <w:szCs w:val="21"/>
        </w:rPr>
        <w:t xml:space="preserve"> </w:t>
      </w:r>
      <w:r w:rsidRPr="00EF7C0A">
        <w:rPr>
          <w:rFonts w:ascii="Times New Roman" w:hAnsi="Times New Roman" w:cs="Times New Roman" w:hint="eastAsia"/>
          <w:color w:val="000000"/>
          <w:szCs w:val="21"/>
        </w:rPr>
        <w:t>日</w:t>
      </w:r>
      <w:r w:rsidRPr="00EF7C0A">
        <w:rPr>
          <w:rFonts w:ascii="Times New Roman" w:hAnsi="Times New Roman" w:cs="Times New Roman"/>
          <w:color w:val="000000"/>
          <w:szCs w:val="21"/>
        </w:rPr>
        <w:t>12:00</w:t>
      </w:r>
      <w:proofErr w:type="gramStart"/>
      <w:r>
        <w:rPr>
          <w:rFonts w:ascii="Times New Roman" w:hAnsi="Times New Roman" w:cs="Times New Roman" w:hint="eastAsia"/>
          <w:color w:val="000000"/>
          <w:szCs w:val="21"/>
        </w:rPr>
        <w:t>前联系</w:t>
      </w:r>
      <w:proofErr w:type="gramEnd"/>
      <w:r>
        <w:rPr>
          <w:rFonts w:ascii="Times New Roman" w:hAnsi="Times New Roman" w:cs="Times New Roman" w:hint="eastAsia"/>
          <w:color w:val="FF0000"/>
          <w:szCs w:val="21"/>
        </w:rPr>
        <w:t>周老师</w:t>
      </w:r>
      <w:r>
        <w:rPr>
          <w:rFonts w:ascii="Times New Roman" w:hAnsi="Times New Roman" w:cs="Times New Roman" w:hint="eastAsia"/>
          <w:color w:val="000000"/>
          <w:szCs w:val="21"/>
        </w:rPr>
        <w:t>登记预约入校事宜。逾期登记将可能导致预约失败。</w:t>
      </w:r>
    </w:p>
    <w:p w14:paraId="3A498D33" w14:textId="70867739"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284BC0" w:rsidRPr="00284BC0">
        <w:rPr>
          <w:rFonts w:ascii="Times New Roman" w:hAnsi="Times New Roman" w:cs="Times New Roman" w:hint="eastAsia"/>
          <w:color w:val="FF0000"/>
          <w:szCs w:val="21"/>
        </w:rPr>
        <w:t>2020</w:t>
      </w:r>
      <w:r w:rsidR="00284BC0" w:rsidRPr="00284BC0">
        <w:rPr>
          <w:rFonts w:ascii="Times New Roman" w:hAnsi="Times New Roman" w:cs="Times New Roman" w:hint="eastAsia"/>
          <w:color w:val="FF0000"/>
          <w:szCs w:val="21"/>
        </w:rPr>
        <w:t>年</w:t>
      </w:r>
      <w:r w:rsidR="00254332">
        <w:rPr>
          <w:rFonts w:ascii="Times New Roman" w:hAnsi="Times New Roman" w:cs="Times New Roman" w:hint="eastAsia"/>
          <w:color w:val="FF0000"/>
          <w:szCs w:val="21"/>
        </w:rPr>
        <w:t xml:space="preserve"> </w:t>
      </w:r>
      <w:r w:rsidR="00284BC0" w:rsidRPr="00284BC0">
        <w:rPr>
          <w:rFonts w:ascii="Times New Roman" w:hAnsi="Times New Roman" w:cs="Times New Roman" w:hint="eastAsia"/>
          <w:color w:val="FF0000"/>
          <w:szCs w:val="21"/>
        </w:rPr>
        <w:t>月</w:t>
      </w:r>
      <w:r w:rsidR="00254332">
        <w:rPr>
          <w:rFonts w:ascii="Times New Roman" w:hAnsi="Times New Roman" w:cs="Times New Roman" w:hint="eastAsia"/>
          <w:color w:val="FF0000"/>
          <w:szCs w:val="21"/>
        </w:rPr>
        <w:t xml:space="preserve"> </w:t>
      </w:r>
      <w:r w:rsidR="00284BC0" w:rsidRPr="00284BC0">
        <w:rPr>
          <w:rFonts w:ascii="Times New Roman" w:hAnsi="Times New Roman" w:cs="Times New Roman" w:hint="eastAsia"/>
          <w:color w:val="FF0000"/>
          <w:szCs w:val="21"/>
        </w:rPr>
        <w:t>日（星期</w:t>
      </w:r>
      <w:r w:rsidR="008853E9">
        <w:rPr>
          <w:rFonts w:ascii="Times New Roman" w:hAnsi="Times New Roman" w:cs="Times New Roman" w:hint="eastAsia"/>
          <w:color w:val="FF0000"/>
          <w:szCs w:val="21"/>
        </w:rPr>
        <w:t>二</w:t>
      </w:r>
      <w:r w:rsidR="00284BC0" w:rsidRPr="00284BC0">
        <w:rPr>
          <w:rFonts w:ascii="Times New Roman" w:hAnsi="Times New Roman" w:cs="Times New Roman" w:hint="eastAsia"/>
          <w:color w:val="FF0000"/>
          <w:szCs w:val="21"/>
        </w:rPr>
        <w:t>）</w:t>
      </w:r>
      <w:r w:rsidR="008853E9">
        <w:rPr>
          <w:rFonts w:ascii="Times New Roman" w:hAnsi="Times New Roman" w:cs="Times New Roman" w:hint="eastAsia"/>
          <w:color w:val="FF0000"/>
          <w:szCs w:val="21"/>
        </w:rPr>
        <w:t>9:3</w:t>
      </w:r>
      <w:r w:rsidR="00284BC0" w:rsidRPr="00284BC0">
        <w:rPr>
          <w:rFonts w:ascii="Times New Roman" w:hAnsi="Times New Roman" w:cs="Times New Roman" w:hint="eastAsia"/>
          <w:color w:val="FF0000"/>
          <w:szCs w:val="21"/>
        </w:rPr>
        <w:t>0</w:t>
      </w:r>
      <w:r w:rsidR="00284BC0" w:rsidRPr="00284BC0">
        <w:rPr>
          <w:rFonts w:ascii="Times New Roman" w:hAnsi="Times New Roman" w:cs="Times New Roman" w:hint="eastAsia"/>
          <w:color w:val="FF0000"/>
          <w:szCs w:val="21"/>
        </w:rPr>
        <w:t>（北京时间）</w:t>
      </w:r>
      <w:r>
        <w:rPr>
          <w:rFonts w:ascii="Times New Roman" w:hAnsi="Times New Roman" w:cs="Times New Roman" w:hint="eastAsia"/>
          <w:color w:val="222222"/>
          <w:szCs w:val="21"/>
        </w:rPr>
        <w:t>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lastRenderedPageBreak/>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3E026F60"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r w:rsidR="00284BC0" w:rsidRPr="00284BC0">
        <w:rPr>
          <w:rFonts w:ascii="Times New Roman" w:hAnsi="Times New Roman" w:cs="Times New Roman" w:hint="eastAsia"/>
          <w:color w:val="222222"/>
          <w:szCs w:val="21"/>
        </w:rPr>
        <w:t>，（</w:t>
      </w:r>
      <w:r w:rsidR="00284BC0" w:rsidRPr="00284BC0">
        <w:rPr>
          <w:rFonts w:ascii="Times New Roman" w:hAnsi="Times New Roman" w:cs="Times New Roman" w:hint="eastAsia"/>
          <w:color w:val="222222"/>
          <w:szCs w:val="21"/>
        </w:rPr>
        <w:t>0755</w:t>
      </w:r>
      <w:r w:rsidR="00284BC0" w:rsidRPr="00284BC0">
        <w:rPr>
          <w:rFonts w:ascii="Times New Roman" w:hAnsi="Times New Roman" w:cs="Times New Roman" w:hint="eastAsia"/>
          <w:color w:val="222222"/>
          <w:szCs w:val="21"/>
        </w:rPr>
        <w:t>）</w:t>
      </w:r>
      <w:r w:rsidR="00284BC0" w:rsidRPr="00284BC0">
        <w:rPr>
          <w:rFonts w:ascii="Times New Roman" w:hAnsi="Times New Roman" w:cs="Times New Roman" w:hint="eastAsia"/>
          <w:color w:val="222222"/>
          <w:szCs w:val="21"/>
        </w:rPr>
        <w:t>86970737</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B144D58" w14:textId="4910F4BA"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bookmarkStart w:id="2" w:name="_Hlk47791001"/>
      <w:r w:rsidR="008853E9" w:rsidRPr="00284BC0">
        <w:rPr>
          <w:rFonts w:ascii="Times New Roman" w:hAnsi="Times New Roman" w:cs="Times New Roman" w:hint="eastAsia"/>
          <w:color w:val="FF0000"/>
          <w:szCs w:val="21"/>
        </w:rPr>
        <w:t>2020</w:t>
      </w:r>
      <w:r w:rsidR="008853E9" w:rsidRPr="00284BC0">
        <w:rPr>
          <w:rFonts w:ascii="Times New Roman" w:hAnsi="Times New Roman" w:cs="Times New Roman" w:hint="eastAsia"/>
          <w:color w:val="FF0000"/>
          <w:szCs w:val="21"/>
        </w:rPr>
        <w:t>年</w:t>
      </w:r>
      <w:r w:rsidR="00254332">
        <w:rPr>
          <w:rFonts w:ascii="Times New Roman" w:hAnsi="Times New Roman" w:cs="Times New Roman" w:hint="eastAsia"/>
          <w:color w:val="FF0000"/>
          <w:szCs w:val="21"/>
        </w:rPr>
        <w:t xml:space="preserve"> </w:t>
      </w:r>
      <w:r w:rsidR="008853E9" w:rsidRPr="00284BC0">
        <w:rPr>
          <w:rFonts w:ascii="Times New Roman" w:hAnsi="Times New Roman" w:cs="Times New Roman" w:hint="eastAsia"/>
          <w:color w:val="FF0000"/>
          <w:szCs w:val="21"/>
        </w:rPr>
        <w:t>月</w:t>
      </w:r>
      <w:r w:rsidR="00254332">
        <w:rPr>
          <w:rFonts w:ascii="Times New Roman" w:hAnsi="Times New Roman" w:cs="Times New Roman" w:hint="eastAsia"/>
          <w:color w:val="FF0000"/>
          <w:szCs w:val="21"/>
        </w:rPr>
        <w:t xml:space="preserve"> </w:t>
      </w:r>
      <w:r w:rsidR="008853E9" w:rsidRPr="00284BC0">
        <w:rPr>
          <w:rFonts w:ascii="Times New Roman" w:hAnsi="Times New Roman" w:cs="Times New Roman" w:hint="eastAsia"/>
          <w:color w:val="FF0000"/>
          <w:szCs w:val="21"/>
        </w:rPr>
        <w:t>日（星期</w:t>
      </w:r>
      <w:r w:rsidR="008853E9">
        <w:rPr>
          <w:rFonts w:ascii="Times New Roman" w:hAnsi="Times New Roman" w:cs="Times New Roman" w:hint="eastAsia"/>
          <w:color w:val="FF0000"/>
          <w:szCs w:val="21"/>
        </w:rPr>
        <w:t>二</w:t>
      </w:r>
      <w:r w:rsidR="008853E9" w:rsidRPr="00284BC0">
        <w:rPr>
          <w:rFonts w:ascii="Times New Roman" w:hAnsi="Times New Roman" w:cs="Times New Roman" w:hint="eastAsia"/>
          <w:color w:val="FF0000"/>
          <w:szCs w:val="21"/>
        </w:rPr>
        <w:t>）</w:t>
      </w:r>
      <w:r w:rsidR="008853E9">
        <w:rPr>
          <w:rFonts w:ascii="Times New Roman" w:hAnsi="Times New Roman" w:cs="Times New Roman" w:hint="eastAsia"/>
          <w:color w:val="FF0000"/>
          <w:szCs w:val="21"/>
        </w:rPr>
        <w:t>9:3</w:t>
      </w:r>
      <w:r w:rsidR="008853E9" w:rsidRPr="00284BC0">
        <w:rPr>
          <w:rFonts w:ascii="Times New Roman" w:hAnsi="Times New Roman" w:cs="Times New Roman" w:hint="eastAsia"/>
          <w:color w:val="FF0000"/>
          <w:szCs w:val="21"/>
        </w:rPr>
        <w:t>0</w:t>
      </w:r>
      <w:r w:rsidRPr="008C7623">
        <w:rPr>
          <w:rFonts w:ascii="Times New Roman" w:hAnsi="Times New Roman" w:cs="Times New Roman" w:hint="eastAsia"/>
          <w:color w:val="FF0000"/>
          <w:szCs w:val="21"/>
        </w:rPr>
        <w:t>（北京时间）</w:t>
      </w:r>
    </w:p>
    <w:bookmarkEnd w:id="2"/>
    <w:p w14:paraId="54E819E2" w14:textId="77777777"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开标地点：深圳大学办公楼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6735E91D" w14:textId="77777777" w:rsidR="00BE61A1" w:rsidRPr="008C7623" w:rsidRDefault="00BE61A1" w:rsidP="00BE61A1">
      <w:pPr>
        <w:spacing w:beforeLines="50" w:before="156"/>
        <w:jc w:val="left"/>
        <w:rPr>
          <w:color w:val="000000"/>
          <w:szCs w:val="21"/>
        </w:rPr>
      </w:pPr>
      <w:r w:rsidRPr="008C7623">
        <w:rPr>
          <w:rFonts w:ascii="Times New Roman" w:hAnsi="Times New Roman" w:cs="Times New Roman"/>
          <w:color w:val="000000"/>
          <w:szCs w:val="21"/>
        </w:rPr>
        <w:t>12.</w:t>
      </w:r>
      <w:r w:rsidRPr="008C7623">
        <w:rPr>
          <w:rFonts w:ascii="Times New Roman" w:hAnsi="Times New Roman" w:cs="Times New Roman" w:hint="eastAsia"/>
          <w:color w:val="009900"/>
          <w:szCs w:val="21"/>
        </w:rPr>
        <w:t>投标人资格要求限定为预选供应商的项目，预选供应商须在报名表上注明预选供应商编号，无需再提供营业执照复印件。</w:t>
      </w:r>
      <w:r w:rsidRPr="008C7623">
        <w:rPr>
          <w:rFonts w:ascii="Times New Roman" w:hAnsi="Times New Roman" w:cs="Times New Roman" w:hint="eastAsia"/>
          <w:color w:val="538135" w:themeColor="accent6" w:themeShade="BF"/>
          <w:szCs w:val="21"/>
        </w:rPr>
        <w:t>投标人资格要求没有限定为预选供应商的项目，供应商报名时需同时提供投标报名表和营业执照复印件（加盖公章）。</w:t>
      </w: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6CEBD5A7" w:rsidR="0001428F" w:rsidRDefault="0001428F" w:rsidP="0001428F">
      <w:pPr>
        <w:wordWrap w:val="0"/>
        <w:spacing w:line="260" w:lineRule="exact"/>
        <w:jc w:val="right"/>
        <w:rPr>
          <w:rFonts w:ascii="Times New Roman" w:eastAsia="宋体" w:hAnsi="Times New Roman" w:cs="Times New Roman"/>
          <w:b/>
          <w:bCs/>
          <w:kern w:val="0"/>
          <w:sz w:val="24"/>
          <w:szCs w:val="20"/>
        </w:rPr>
      </w:pPr>
      <w:r w:rsidRPr="008C7623">
        <w:rPr>
          <w:rFonts w:ascii="Times New Roman" w:eastAsia="宋体" w:hAnsi="Times New Roman" w:cs="Times New Roman" w:hint="eastAsia"/>
          <w:kern w:val="0"/>
          <w:szCs w:val="21"/>
        </w:rPr>
        <w:t>2020</w:t>
      </w:r>
      <w:r w:rsidRPr="008C7623">
        <w:rPr>
          <w:rFonts w:ascii="Times New Roman" w:eastAsia="宋体" w:hAnsi="Times New Roman" w:cs="Times New Roman" w:hint="eastAsia"/>
          <w:kern w:val="0"/>
          <w:szCs w:val="21"/>
        </w:rPr>
        <w:t>年</w:t>
      </w:r>
      <w:r w:rsidR="00254332">
        <w:rPr>
          <w:rFonts w:ascii="Times New Roman" w:eastAsia="宋体" w:hAnsi="Times New Roman" w:cs="Times New Roman" w:hint="eastAsia"/>
          <w:kern w:val="0"/>
          <w:szCs w:val="21"/>
        </w:rPr>
        <w:t xml:space="preserve"> </w:t>
      </w:r>
      <w:r w:rsidRPr="008C7623">
        <w:rPr>
          <w:rFonts w:ascii="Times New Roman" w:eastAsia="宋体" w:hAnsi="Times New Roman" w:cs="Times New Roman" w:hint="eastAsia"/>
          <w:kern w:val="0"/>
          <w:szCs w:val="21"/>
        </w:rPr>
        <w:t>月</w:t>
      </w:r>
      <w:r w:rsidR="00254332">
        <w:rPr>
          <w:rFonts w:ascii="Times New Roman" w:eastAsia="宋体" w:hAnsi="Times New Roman" w:cs="Times New Roman" w:hint="eastAsia"/>
          <w:kern w:val="0"/>
          <w:szCs w:val="21"/>
        </w:rPr>
        <w:t xml:space="preserve"> </w:t>
      </w:r>
      <w:r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B8D3000" w:rsidR="0097118B" w:rsidRDefault="00762474" w:rsidP="0097118B">
      <w:pPr>
        <w:spacing w:beforeLines="50" w:before="156"/>
        <w:ind w:firstLineChars="200" w:firstLine="480"/>
        <w:jc w:val="left"/>
        <w:rPr>
          <w:rFonts w:ascii="仿宋" w:eastAsia="仿宋"/>
          <w:color w:val="FF0000"/>
          <w:sz w:val="24"/>
        </w:rPr>
      </w:pPr>
      <w:r w:rsidRPr="00762474">
        <w:rPr>
          <w:rFonts w:ascii="仿宋" w:eastAsia="仿宋" w:hint="eastAsia"/>
          <w:color w:val="FF0000"/>
          <w:sz w:val="24"/>
        </w:rPr>
        <w:t>具有深圳大学2020年度装饰修缮工程预选供应商资格 A类或B类资格且具有建筑装修装饰工程专业承包二级及以上资质的施工企业。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7A379407"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311B85">
        <w:rPr>
          <w:rFonts w:ascii="仿宋" w:eastAsia="仿宋" w:hint="eastAsia"/>
          <w:color w:val="000000"/>
          <w:sz w:val="24"/>
        </w:rPr>
        <w:t>（</w:t>
      </w:r>
      <w:r w:rsidR="00311B85">
        <w:rPr>
          <w:rFonts w:ascii="宋体" w:eastAsia="宋体" w:hAnsi="宋体" w:cs="宋体"/>
          <w:color w:val="FF0000"/>
          <w:kern w:val="0"/>
          <w:sz w:val="22"/>
        </w:rPr>
        <w:t>2019</w:t>
      </w:r>
      <w:r w:rsidR="00311B85">
        <w:rPr>
          <w:rFonts w:ascii="宋体" w:eastAsia="宋体" w:hAnsi="宋体" w:cs="宋体" w:hint="eastAsia"/>
          <w:color w:val="FF0000"/>
          <w:kern w:val="0"/>
          <w:sz w:val="22"/>
        </w:rPr>
        <w:t>年第</w:t>
      </w:r>
      <w:r w:rsidR="00311B85">
        <w:rPr>
          <w:rFonts w:ascii="宋体" w:eastAsia="宋体" w:hAnsi="宋体" w:cs="宋体"/>
          <w:color w:val="FF0000"/>
          <w:kern w:val="0"/>
          <w:sz w:val="22"/>
        </w:rPr>
        <w:t>9</w:t>
      </w:r>
      <w:r w:rsidR="00311B85">
        <w:rPr>
          <w:rFonts w:ascii="宋体" w:eastAsia="宋体" w:hAnsi="宋体" w:cs="宋体" w:hint="eastAsia"/>
          <w:color w:val="FF0000"/>
          <w:kern w:val="0"/>
          <w:sz w:val="22"/>
        </w:rPr>
        <w:t>期</w:t>
      </w:r>
      <w:r w:rsidR="00311B85">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w:t>
      </w:r>
      <w:r>
        <w:rPr>
          <w:rFonts w:ascii="仿宋" w:eastAsia="仿宋" w:hint="eastAsia"/>
          <w:color w:val="000000"/>
          <w:sz w:val="24"/>
        </w:rPr>
        <w:lastRenderedPageBreak/>
        <w:t>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3" w:name="【补充条款】"/>
      <w:r w:rsidRPr="00C058D9">
        <w:rPr>
          <w:rFonts w:ascii="宋体" w:eastAsia="宋体" w:hAnsi="宋体" w:cs="宋体"/>
          <w:color w:val="FF0000"/>
          <w:kern w:val="0"/>
          <w:sz w:val="24"/>
          <w:szCs w:val="24"/>
        </w:rPr>
        <w:t>【补充条款】</w:t>
      </w:r>
      <w:bookmarkEnd w:id="3"/>
    </w:p>
    <w:p w14:paraId="3786F951"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501772B7"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2E98AB9A"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31FBF39C"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Pr>
          <w:rFonts w:ascii="宋体" w:eastAsia="宋体" w:hAnsi="宋体" w:cs="宋体" w:hint="eastAsia"/>
          <w:color w:val="0033CC"/>
          <w:kern w:val="0"/>
          <w:sz w:val="24"/>
          <w:szCs w:val="24"/>
        </w:rPr>
        <w:t>转帐</w:t>
      </w:r>
      <w:proofErr w:type="gramEnd"/>
      <w:r>
        <w:rPr>
          <w:rFonts w:ascii="宋体" w:eastAsia="宋体" w:hAnsi="宋体" w:cs="宋体" w:hint="eastAsia"/>
          <w:color w:val="0033CC"/>
          <w:kern w:val="0"/>
          <w:sz w:val="24"/>
          <w:szCs w:val="24"/>
        </w:rPr>
        <w:t>方式转入甲方</w:t>
      </w:r>
      <w:proofErr w:type="gramStart"/>
      <w:r>
        <w:rPr>
          <w:rFonts w:ascii="宋体" w:eastAsia="宋体" w:hAnsi="宋体" w:cs="宋体" w:hint="eastAsia"/>
          <w:color w:val="0033CC"/>
          <w:kern w:val="0"/>
          <w:sz w:val="24"/>
          <w:szCs w:val="24"/>
        </w:rPr>
        <w:t>帐号</w:t>
      </w:r>
      <w:proofErr w:type="gramEnd"/>
      <w:r>
        <w:rPr>
          <w:rFonts w:ascii="宋体" w:eastAsia="宋体" w:hAnsi="宋体" w:cs="宋体" w:hint="eastAsia"/>
          <w:color w:val="0033CC"/>
          <w:kern w:val="0"/>
          <w:sz w:val="24"/>
          <w:szCs w:val="24"/>
        </w:rPr>
        <w:t>。</w:t>
      </w:r>
    </w:p>
    <w:p w14:paraId="29BD7826"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64B7006D"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5B983F65"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4C820A8C" w14:textId="77777777" w:rsidR="001442BE" w:rsidRDefault="001442BE" w:rsidP="001442BE">
      <w:pPr>
        <w:spacing w:line="360" w:lineRule="auto"/>
        <w:ind w:leftChars="-1" w:left="-2" w:firstLineChars="50" w:firstLine="120"/>
        <w:rPr>
          <w:rFonts w:ascii="宋体" w:eastAsia="宋体" w:hAnsi="宋体" w:cs="宋体"/>
          <w:color w:val="0033CC"/>
          <w:kern w:val="0"/>
          <w:sz w:val="24"/>
          <w:szCs w:val="24"/>
        </w:rPr>
      </w:pPr>
    </w:p>
    <w:p w14:paraId="33DB7E6B" w14:textId="77777777" w:rsidR="001442BE" w:rsidRDefault="001442BE" w:rsidP="001442BE">
      <w:pPr>
        <w:spacing w:line="360" w:lineRule="auto"/>
        <w:ind w:leftChars="-1" w:left="-2" w:firstLineChars="50" w:firstLine="105"/>
        <w:rPr>
          <w:highlight w:val="yellow"/>
          <w:u w:val="single"/>
        </w:rPr>
      </w:pPr>
      <w:r>
        <w:rPr>
          <w:u w:val="single"/>
        </w:rPr>
        <w:t>主材参考品牌如下：</w:t>
      </w:r>
    </w:p>
    <w:tbl>
      <w:tblPr>
        <w:tblW w:w="7410" w:type="dxa"/>
        <w:tblInd w:w="93" w:type="dxa"/>
        <w:tblLayout w:type="fixed"/>
        <w:tblLook w:val="04A0" w:firstRow="1" w:lastRow="0" w:firstColumn="1" w:lastColumn="0" w:noHBand="0" w:noVBand="1"/>
      </w:tblPr>
      <w:tblGrid>
        <w:gridCol w:w="760"/>
        <w:gridCol w:w="2114"/>
        <w:gridCol w:w="4536"/>
      </w:tblGrid>
      <w:tr w:rsidR="001442BE" w14:paraId="65D8E2D7" w14:textId="77777777" w:rsidTr="00D96B3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068D9562" w14:textId="77777777" w:rsidR="001442BE" w:rsidRDefault="001442BE" w:rsidP="00D96B37">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00A88129" w14:textId="77777777" w:rsidR="001442BE" w:rsidRDefault="001442BE" w:rsidP="00D96B37">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B6FA9FB" w14:textId="77777777" w:rsidR="001442BE" w:rsidRDefault="001442BE" w:rsidP="00D96B37">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1442BE" w14:paraId="6E6ED732" w14:textId="77777777" w:rsidTr="00D96B37">
        <w:trPr>
          <w:trHeight w:val="439"/>
        </w:trPr>
        <w:tc>
          <w:tcPr>
            <w:tcW w:w="760" w:type="dxa"/>
            <w:tcBorders>
              <w:top w:val="nil"/>
              <w:left w:val="single" w:sz="8" w:space="0" w:color="auto"/>
              <w:bottom w:val="single" w:sz="4" w:space="0" w:color="auto"/>
              <w:right w:val="single" w:sz="4" w:space="0" w:color="auto"/>
            </w:tcBorders>
            <w:vAlign w:val="center"/>
          </w:tcPr>
          <w:p w14:paraId="4C83438C" w14:textId="77777777" w:rsidR="001442BE" w:rsidRDefault="001442BE" w:rsidP="00D96B37">
            <w:pPr>
              <w:widowControl/>
              <w:jc w:val="center"/>
              <w:rPr>
                <w:rFonts w:ascii="黑体" w:eastAsia="黑体" w:hAnsi="宋体" w:cs="宋体"/>
                <w:kern w:val="0"/>
                <w:sz w:val="22"/>
              </w:rPr>
            </w:pPr>
            <w:r>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2C32BD9" w14:textId="77777777" w:rsidR="001442BE" w:rsidRDefault="001442BE" w:rsidP="00D96B37">
            <w:pPr>
              <w:widowControl/>
              <w:jc w:val="center"/>
              <w:textAlignment w:val="center"/>
              <w:rPr>
                <w:rFonts w:ascii="Arial" w:hAnsi="Arial"/>
                <w:sz w:val="22"/>
              </w:rPr>
            </w:pPr>
            <w:r>
              <w:rPr>
                <w:rFonts w:ascii="宋体" w:eastAsia="宋体" w:hAnsi="宋体" w:cs="宋体" w:hint="eastAsia"/>
                <w:color w:val="000000"/>
                <w:kern w:val="0"/>
                <w:sz w:val="22"/>
                <w:lang w:bidi="ar"/>
              </w:rPr>
              <w:t>配电箱元器件</w:t>
            </w:r>
          </w:p>
        </w:tc>
        <w:tc>
          <w:tcPr>
            <w:tcW w:w="4536" w:type="dxa"/>
            <w:tcBorders>
              <w:top w:val="nil"/>
              <w:left w:val="nil"/>
              <w:bottom w:val="single" w:sz="4" w:space="0" w:color="auto"/>
              <w:right w:val="single" w:sz="4" w:space="0" w:color="auto"/>
            </w:tcBorders>
            <w:vAlign w:val="center"/>
          </w:tcPr>
          <w:p w14:paraId="74760370" w14:textId="137181E8" w:rsidR="001442BE" w:rsidRDefault="001442BE" w:rsidP="00D96B37">
            <w:pPr>
              <w:widowControl/>
              <w:jc w:val="center"/>
              <w:textAlignment w:val="center"/>
              <w:rPr>
                <w:rFonts w:ascii="宋体" w:hAnsi="宋体" w:cs="宋体"/>
                <w:kern w:val="0"/>
                <w:sz w:val="22"/>
              </w:rPr>
            </w:pPr>
            <w:r>
              <w:rPr>
                <w:rFonts w:ascii="宋体" w:eastAsia="宋体" w:hAnsi="宋体" w:cs="宋体" w:hint="eastAsia"/>
                <w:color w:val="000000"/>
                <w:kern w:val="0"/>
                <w:sz w:val="22"/>
                <w:lang w:bidi="ar"/>
              </w:rPr>
              <w:t>施耐德/西门子/ABB</w:t>
            </w:r>
          </w:p>
        </w:tc>
      </w:tr>
      <w:tr w:rsidR="001442BE" w14:paraId="241EF748" w14:textId="77777777" w:rsidTr="00D96B37">
        <w:trPr>
          <w:trHeight w:val="439"/>
        </w:trPr>
        <w:tc>
          <w:tcPr>
            <w:tcW w:w="760" w:type="dxa"/>
            <w:tcBorders>
              <w:top w:val="nil"/>
              <w:left w:val="single" w:sz="8" w:space="0" w:color="auto"/>
              <w:bottom w:val="single" w:sz="4" w:space="0" w:color="auto"/>
              <w:right w:val="single" w:sz="4" w:space="0" w:color="auto"/>
            </w:tcBorders>
            <w:vAlign w:val="center"/>
          </w:tcPr>
          <w:p w14:paraId="2D428E94" w14:textId="77777777" w:rsidR="001442BE" w:rsidRDefault="001442BE" w:rsidP="00D96B37">
            <w:pPr>
              <w:widowControl/>
              <w:jc w:val="center"/>
              <w:rPr>
                <w:rFonts w:ascii="黑体" w:eastAsia="黑体" w:hAnsi="宋体" w:cs="宋体"/>
                <w:kern w:val="0"/>
                <w:sz w:val="22"/>
              </w:rPr>
            </w:pPr>
            <w:r>
              <w:rPr>
                <w:rFonts w:ascii="黑体" w:eastAsia="黑体" w:hAnsi="宋体" w:cs="宋体" w:hint="eastAsia"/>
                <w:kern w:val="0"/>
                <w:sz w:val="22"/>
              </w:rPr>
              <w:t>2</w:t>
            </w:r>
          </w:p>
        </w:tc>
        <w:tc>
          <w:tcPr>
            <w:tcW w:w="2114" w:type="dxa"/>
            <w:tcBorders>
              <w:top w:val="nil"/>
              <w:left w:val="nil"/>
              <w:bottom w:val="single" w:sz="4" w:space="0" w:color="auto"/>
              <w:right w:val="single" w:sz="4" w:space="0" w:color="auto"/>
            </w:tcBorders>
            <w:vAlign w:val="center"/>
          </w:tcPr>
          <w:p w14:paraId="6D648F84" w14:textId="77777777" w:rsidR="001442BE" w:rsidRDefault="001442BE" w:rsidP="00D96B37">
            <w:pPr>
              <w:widowControl/>
              <w:jc w:val="center"/>
              <w:textAlignment w:val="center"/>
              <w:rPr>
                <w:rFonts w:ascii="宋体" w:hAnsi="宋体" w:cs="宋体"/>
                <w:kern w:val="0"/>
                <w:sz w:val="22"/>
              </w:rPr>
            </w:pPr>
            <w:r>
              <w:rPr>
                <w:rFonts w:ascii="宋体" w:eastAsia="宋体" w:hAnsi="宋体" w:cs="宋体" w:hint="eastAsia"/>
                <w:color w:val="000000"/>
                <w:kern w:val="0"/>
                <w:sz w:val="22"/>
                <w:lang w:bidi="ar"/>
              </w:rPr>
              <w:t>电缆线/电线</w:t>
            </w:r>
          </w:p>
        </w:tc>
        <w:tc>
          <w:tcPr>
            <w:tcW w:w="4536" w:type="dxa"/>
            <w:tcBorders>
              <w:top w:val="nil"/>
              <w:left w:val="nil"/>
              <w:bottom w:val="single" w:sz="4" w:space="0" w:color="auto"/>
              <w:right w:val="single" w:sz="4" w:space="0" w:color="auto"/>
            </w:tcBorders>
            <w:vAlign w:val="center"/>
          </w:tcPr>
          <w:p w14:paraId="45E2AD4B" w14:textId="57EBB6F2" w:rsidR="001442BE" w:rsidRDefault="001442BE" w:rsidP="00D96B37">
            <w:pPr>
              <w:widowControl/>
              <w:jc w:val="center"/>
              <w:textAlignment w:val="center"/>
              <w:rPr>
                <w:rFonts w:ascii="宋体" w:hAnsi="宋体" w:cs="宋体"/>
                <w:kern w:val="0"/>
                <w:sz w:val="22"/>
              </w:rPr>
            </w:pPr>
            <w:proofErr w:type="gramStart"/>
            <w:r>
              <w:rPr>
                <w:rFonts w:ascii="宋体" w:eastAsia="宋体" w:hAnsi="宋体" w:cs="宋体" w:hint="eastAsia"/>
                <w:color w:val="000000"/>
                <w:kern w:val="0"/>
                <w:sz w:val="22"/>
                <w:lang w:bidi="ar"/>
              </w:rPr>
              <w:t>金龙羽</w:t>
            </w:r>
            <w:proofErr w:type="gramEnd"/>
            <w:r>
              <w:rPr>
                <w:rFonts w:ascii="宋体" w:eastAsia="宋体" w:hAnsi="宋体" w:cs="宋体" w:hint="eastAsia"/>
                <w:color w:val="000000"/>
                <w:kern w:val="0"/>
                <w:sz w:val="22"/>
                <w:lang w:bidi="ar"/>
              </w:rPr>
              <w:t>/中宝/双菱</w:t>
            </w:r>
          </w:p>
        </w:tc>
      </w:tr>
      <w:tr w:rsidR="001442BE" w14:paraId="2A3FEE16" w14:textId="77777777" w:rsidTr="00D96B37">
        <w:trPr>
          <w:trHeight w:val="439"/>
        </w:trPr>
        <w:tc>
          <w:tcPr>
            <w:tcW w:w="760" w:type="dxa"/>
            <w:tcBorders>
              <w:top w:val="nil"/>
              <w:left w:val="single" w:sz="8" w:space="0" w:color="auto"/>
              <w:bottom w:val="single" w:sz="4" w:space="0" w:color="auto"/>
              <w:right w:val="single" w:sz="4" w:space="0" w:color="auto"/>
            </w:tcBorders>
            <w:vAlign w:val="center"/>
          </w:tcPr>
          <w:p w14:paraId="5301413F" w14:textId="77777777" w:rsidR="001442BE" w:rsidRDefault="001442BE" w:rsidP="00D96B37">
            <w:pPr>
              <w:widowControl/>
              <w:jc w:val="center"/>
              <w:rPr>
                <w:rFonts w:ascii="黑体" w:eastAsia="黑体" w:hAnsi="宋体" w:cs="宋体"/>
                <w:kern w:val="0"/>
                <w:sz w:val="22"/>
              </w:rPr>
            </w:pPr>
            <w:r>
              <w:rPr>
                <w:rFonts w:ascii="黑体" w:eastAsia="黑体" w:hAnsi="宋体" w:cs="宋体" w:hint="eastAsia"/>
                <w:kern w:val="0"/>
                <w:sz w:val="22"/>
              </w:rPr>
              <w:t>3</w:t>
            </w:r>
          </w:p>
        </w:tc>
        <w:tc>
          <w:tcPr>
            <w:tcW w:w="2114" w:type="dxa"/>
            <w:tcBorders>
              <w:top w:val="nil"/>
              <w:left w:val="nil"/>
              <w:bottom w:val="single" w:sz="4" w:space="0" w:color="auto"/>
              <w:right w:val="single" w:sz="4" w:space="0" w:color="auto"/>
            </w:tcBorders>
            <w:vAlign w:val="center"/>
          </w:tcPr>
          <w:p w14:paraId="723101A6" w14:textId="77777777" w:rsidR="001442BE" w:rsidRDefault="001442BE" w:rsidP="00D96B37">
            <w:pPr>
              <w:widowControl/>
              <w:jc w:val="center"/>
              <w:textAlignment w:val="center"/>
              <w:rPr>
                <w:rFonts w:hAnsi="Times New Roman"/>
                <w:sz w:val="22"/>
              </w:rPr>
            </w:pPr>
            <w:r>
              <w:rPr>
                <w:rFonts w:ascii="宋体" w:eastAsia="宋体" w:hAnsi="宋体" w:cs="宋体" w:hint="eastAsia"/>
                <w:color w:val="000000"/>
                <w:kern w:val="0"/>
                <w:sz w:val="22"/>
                <w:lang w:bidi="ar"/>
              </w:rPr>
              <w:t>电缆桥架</w:t>
            </w:r>
          </w:p>
        </w:tc>
        <w:tc>
          <w:tcPr>
            <w:tcW w:w="4536" w:type="dxa"/>
            <w:tcBorders>
              <w:top w:val="nil"/>
              <w:left w:val="nil"/>
              <w:bottom w:val="single" w:sz="4" w:space="0" w:color="auto"/>
              <w:right w:val="single" w:sz="4" w:space="0" w:color="auto"/>
            </w:tcBorders>
            <w:vAlign w:val="center"/>
          </w:tcPr>
          <w:p w14:paraId="5D192F7E" w14:textId="21C71E5C" w:rsidR="001442BE" w:rsidRDefault="001442BE" w:rsidP="00D96B37">
            <w:pPr>
              <w:widowControl/>
              <w:jc w:val="center"/>
              <w:textAlignment w:val="center"/>
              <w:rPr>
                <w:rFonts w:hAnsi="Times New Roman"/>
                <w:b/>
                <w:sz w:val="22"/>
              </w:rPr>
            </w:pPr>
            <w:r>
              <w:rPr>
                <w:rFonts w:ascii="宋体" w:eastAsia="宋体" w:hAnsi="宋体" w:cs="宋体" w:hint="eastAsia"/>
                <w:color w:val="000000"/>
                <w:kern w:val="0"/>
                <w:sz w:val="22"/>
                <w:lang w:bidi="ar"/>
              </w:rPr>
              <w:t>欧宝/美特/隆</w:t>
            </w:r>
            <w:proofErr w:type="gramStart"/>
            <w:r>
              <w:rPr>
                <w:rFonts w:ascii="宋体" w:eastAsia="宋体" w:hAnsi="宋体" w:cs="宋体" w:hint="eastAsia"/>
                <w:color w:val="000000"/>
                <w:kern w:val="0"/>
                <w:sz w:val="22"/>
                <w:lang w:bidi="ar"/>
              </w:rPr>
              <w:t>鑫</w:t>
            </w:r>
            <w:proofErr w:type="gramEnd"/>
          </w:p>
        </w:tc>
      </w:tr>
    </w:tbl>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14:paraId="7AF3AAA5" w14:textId="77777777" w:rsidR="00AB7628" w:rsidRPr="000320FA" w:rsidRDefault="00AB7628" w:rsidP="00946AE1">
      <w:pPr>
        <w:rPr>
          <w:b/>
          <w:color w:val="000000"/>
          <w:sz w:val="24"/>
          <w:lang w:val="en-GB"/>
        </w:rPr>
      </w:pPr>
    </w:p>
    <w:p w14:paraId="70E68655" w14:textId="77777777" w:rsidR="00AB7628" w:rsidRPr="000320FA" w:rsidRDefault="00120EE9"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120EE9"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8" w:name="_Toc101074892"/>
      <w:bookmarkStart w:id="9" w:name="_Toc100052461"/>
      <w:bookmarkStart w:id="10" w:name="_Toc119321151"/>
      <w:r>
        <w:rPr>
          <w:rFonts w:ascii="黑体" w:eastAsia="黑体" w:hint="eastAsia"/>
          <w:kern w:val="0"/>
          <w:sz w:val="24"/>
        </w:rPr>
        <w:lastRenderedPageBreak/>
        <w:t>二、</w:t>
      </w:r>
      <w:bookmarkEnd w:id="8"/>
      <w:bookmarkEnd w:id="9"/>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1" w:name="_Toc71860049"/>
      <w:bookmarkStart w:id="12" w:name="_Toc69878058"/>
      <w:bookmarkStart w:id="13" w:name="_Toc45964657"/>
      <w:bookmarkStart w:id="14" w:name="_Toc101074893"/>
      <w:bookmarkStart w:id="15" w:name="_Toc100052462"/>
      <w:bookmarkStart w:id="16" w:name="_Toc84303613"/>
      <w:bookmarkStart w:id="17"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1"/>
      <w:bookmarkEnd w:id="12"/>
      <w:bookmarkEnd w:id="13"/>
      <w:bookmarkEnd w:id="14"/>
      <w:bookmarkEnd w:id="15"/>
      <w:bookmarkEnd w:id="16"/>
      <w:bookmarkEnd w:id="17"/>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10"/>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8" w:name="_Toc37670364"/>
      <w:bookmarkStart w:id="19" w:name="_Toc49329266"/>
      <w:bookmarkStart w:id="20"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8"/>
      <w:bookmarkEnd w:id="19"/>
      <w:bookmarkEnd w:id="20"/>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1" w:name="_投标报价一览表"/>
      <w:bookmarkStart w:id="22" w:name="_详细配置及工程量清单"/>
      <w:bookmarkStart w:id="23" w:name="_技术条款响应表"/>
      <w:bookmarkStart w:id="24" w:name="_商务条款响应表"/>
      <w:bookmarkStart w:id="25" w:name="_2.8_拟任本项目管理及技术人员情况"/>
      <w:bookmarkStart w:id="26" w:name="_附__件"/>
      <w:bookmarkStart w:id="27" w:name="_保证金退付书"/>
      <w:bookmarkEnd w:id="21"/>
      <w:bookmarkEnd w:id="22"/>
      <w:bookmarkEnd w:id="23"/>
      <w:bookmarkEnd w:id="24"/>
      <w:bookmarkEnd w:id="25"/>
      <w:bookmarkEnd w:id="26"/>
      <w:bookmarkEnd w:id="27"/>
    </w:p>
    <w:p w14:paraId="66C8BD1E"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8" w:name="_投标承诺函"/>
      <w:bookmarkStart w:id="29" w:name="_Toc38337722"/>
      <w:bookmarkStart w:id="30" w:name="_Toc49329276"/>
      <w:bookmarkStart w:id="31" w:name="_Toc119321166"/>
      <w:bookmarkEnd w:id="28"/>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lastRenderedPageBreak/>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9"/>
      <w:r w:rsidRPr="000320FA">
        <w:rPr>
          <w:rFonts w:ascii="华文新魏" w:eastAsia="华文新魏" w:hAnsi="MS Sans Serif" w:hint="eastAsia"/>
          <w:b/>
          <w:bCs/>
          <w:kern w:val="0"/>
          <w:sz w:val="48"/>
          <w:szCs w:val="46"/>
        </w:rPr>
        <w:t>面</w:t>
      </w:r>
      <w:bookmarkEnd w:id="30"/>
      <w:r w:rsidRPr="000320FA">
        <w:rPr>
          <w:rFonts w:ascii="华文新魏" w:eastAsia="华文新魏" w:hAnsi="MS Sans Serif" w:hint="eastAsia"/>
          <w:b/>
          <w:bCs/>
          <w:kern w:val="0"/>
          <w:sz w:val="48"/>
          <w:szCs w:val="46"/>
        </w:rPr>
        <w:t>格式</w:t>
      </w:r>
      <w:bookmarkEnd w:id="31"/>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2" w:name="_Toc108234932"/>
            <w:r w:rsidRPr="000320FA">
              <w:rPr>
                <w:rFonts w:ascii="隶书" w:eastAsia="隶书" w:hAnsi="宋体" w:hint="eastAsia"/>
                <w:b/>
                <w:bCs/>
                <w:color w:val="000000"/>
                <w:sz w:val="48"/>
              </w:rPr>
              <w:t>工程投标文件</w:t>
            </w:r>
            <w:bookmarkEnd w:id="32"/>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FF1265E"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FA7E3F">
              <w:rPr>
                <w:rFonts w:ascii="宋体" w:eastAsia="宋体" w:hAnsi="宋体" w:hint="eastAsia"/>
                <w:color w:val="000000"/>
                <w:kern w:val="0"/>
                <w:szCs w:val="21"/>
              </w:rPr>
              <w:t>汇元</w:t>
            </w:r>
            <w:r>
              <w:rPr>
                <w:rFonts w:ascii="宋体" w:eastAsia="宋体" w:hAnsi="宋体" w:hint="eastAsia"/>
                <w:color w:val="000000"/>
                <w:kern w:val="0"/>
                <w:szCs w:val="21"/>
              </w:rPr>
              <w:t>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1434B" w16cex:dateUtc="2020-08-14T09:07:00Z"/>
  <w16cex:commentExtensible w16cex:durableId="22D93B0F" w16cex:dateUtc="2020-08-08T06:54:00Z"/>
  <w16cex:commentExtensible w16cex:durableId="22E1441F" w16cex:dateUtc="2020-08-14T09:10:00Z"/>
  <w16cex:commentExtensible w16cex:durableId="22E1451C" w16cex:dateUtc="2020-08-14T09:15:00Z"/>
  <w16cex:commentExtensible w16cex:durableId="22E145FB" w16cex:dateUtc="2020-08-14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0E509" w16cid:durableId="22E14315"/>
  <w16cid:commentId w16cid:paraId="23CF6A08" w16cid:durableId="22E14316"/>
  <w16cid:commentId w16cid:paraId="780B31B4" w16cid:durableId="22E1434B"/>
  <w16cid:commentId w16cid:paraId="731E0048" w16cid:durableId="22D93B0F"/>
  <w16cid:commentId w16cid:paraId="1261420C" w16cid:durableId="22E1441F"/>
  <w16cid:commentId w16cid:paraId="5153C4D4" w16cid:durableId="22E14319"/>
  <w16cid:commentId w16cid:paraId="15B2D914" w16cid:durableId="22E1431A"/>
  <w16cid:commentId w16cid:paraId="34E7FB56" w16cid:durableId="22E1451C"/>
  <w16cid:commentId w16cid:paraId="4136C941" w16cid:durableId="22E1431B"/>
  <w16cid:commentId w16cid:paraId="6DD38E10" w16cid:durableId="22E1431C"/>
  <w16cid:commentId w16cid:paraId="27E8E9E5" w16cid:durableId="22E14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4797C" w14:textId="77777777" w:rsidR="00120EE9" w:rsidRDefault="00120EE9" w:rsidP="00953664">
      <w:r>
        <w:separator/>
      </w:r>
    </w:p>
  </w:endnote>
  <w:endnote w:type="continuationSeparator" w:id="0">
    <w:p w14:paraId="4C856BB7" w14:textId="77777777" w:rsidR="00120EE9" w:rsidRDefault="00120EE9"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D96B37" w:rsidRPr="000320FA" w:rsidRDefault="00D96B37" w:rsidP="00946AE1">
    <w:pPr>
      <w:pStyle w:val="a4"/>
    </w:pPr>
    <w:r>
      <w:rPr>
        <w:rFonts w:hint="eastAsia"/>
      </w:rPr>
      <w:t xml:space="preserve">　　　　　　　　　　　　　　　　　　　　　　</w:t>
    </w:r>
    <w:r>
      <w:fldChar w:fldCharType="begin"/>
    </w:r>
    <w:r>
      <w:instrText xml:space="preserve"> PAGE  \* Arabic  \* MERGEFORMAT </w:instrText>
    </w:r>
    <w:r>
      <w:fldChar w:fldCharType="separate"/>
    </w:r>
    <w:r w:rsidR="00254332">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254332">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00E8E" w14:textId="77777777" w:rsidR="00120EE9" w:rsidRDefault="00120EE9" w:rsidP="00953664">
      <w:r>
        <w:separator/>
      </w:r>
    </w:p>
  </w:footnote>
  <w:footnote w:type="continuationSeparator" w:id="0">
    <w:p w14:paraId="4DCC6067" w14:textId="77777777" w:rsidR="00120EE9" w:rsidRDefault="00120EE9"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DD2C7C1" w:rsidR="00D96B37" w:rsidRPr="00436B6B" w:rsidRDefault="00D96B37"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SZUCG20200427GC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428F"/>
    <w:rsid w:val="000239DA"/>
    <w:rsid w:val="00026F4B"/>
    <w:rsid w:val="00031DA0"/>
    <w:rsid w:val="00036826"/>
    <w:rsid w:val="0004040B"/>
    <w:rsid w:val="00040502"/>
    <w:rsid w:val="0004246D"/>
    <w:rsid w:val="000448B8"/>
    <w:rsid w:val="000479B2"/>
    <w:rsid w:val="00054B1C"/>
    <w:rsid w:val="0005600F"/>
    <w:rsid w:val="00062AD7"/>
    <w:rsid w:val="00064A51"/>
    <w:rsid w:val="00066112"/>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50BD"/>
    <w:rsid w:val="00112B95"/>
    <w:rsid w:val="00120240"/>
    <w:rsid w:val="00120EE9"/>
    <w:rsid w:val="001314D2"/>
    <w:rsid w:val="00133B41"/>
    <w:rsid w:val="0013733F"/>
    <w:rsid w:val="0014127C"/>
    <w:rsid w:val="00143AE3"/>
    <w:rsid w:val="001442BE"/>
    <w:rsid w:val="001459DC"/>
    <w:rsid w:val="0014746E"/>
    <w:rsid w:val="001510BF"/>
    <w:rsid w:val="00155BC5"/>
    <w:rsid w:val="00156A34"/>
    <w:rsid w:val="001600C7"/>
    <w:rsid w:val="00162CF8"/>
    <w:rsid w:val="00165949"/>
    <w:rsid w:val="00165A74"/>
    <w:rsid w:val="001672B6"/>
    <w:rsid w:val="00170146"/>
    <w:rsid w:val="00181945"/>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F05"/>
    <w:rsid w:val="001D3DE2"/>
    <w:rsid w:val="001E2B8E"/>
    <w:rsid w:val="001E49EE"/>
    <w:rsid w:val="001E6C04"/>
    <w:rsid w:val="0020159B"/>
    <w:rsid w:val="00203B01"/>
    <w:rsid w:val="00205362"/>
    <w:rsid w:val="00205DA8"/>
    <w:rsid w:val="00210C5A"/>
    <w:rsid w:val="002151A2"/>
    <w:rsid w:val="00222336"/>
    <w:rsid w:val="002242A4"/>
    <w:rsid w:val="002250D8"/>
    <w:rsid w:val="00227985"/>
    <w:rsid w:val="00232307"/>
    <w:rsid w:val="00244383"/>
    <w:rsid w:val="00254332"/>
    <w:rsid w:val="00255334"/>
    <w:rsid w:val="00256905"/>
    <w:rsid w:val="00273B27"/>
    <w:rsid w:val="0027434A"/>
    <w:rsid w:val="00275E16"/>
    <w:rsid w:val="00284BC0"/>
    <w:rsid w:val="002857D2"/>
    <w:rsid w:val="0029037B"/>
    <w:rsid w:val="002935E8"/>
    <w:rsid w:val="00297332"/>
    <w:rsid w:val="002A214B"/>
    <w:rsid w:val="002A395A"/>
    <w:rsid w:val="002A6646"/>
    <w:rsid w:val="002A7492"/>
    <w:rsid w:val="002B0E7C"/>
    <w:rsid w:val="002B5205"/>
    <w:rsid w:val="002B5D23"/>
    <w:rsid w:val="002D4DA4"/>
    <w:rsid w:val="002E4205"/>
    <w:rsid w:val="002F6731"/>
    <w:rsid w:val="00311B85"/>
    <w:rsid w:val="00316062"/>
    <w:rsid w:val="00321AA9"/>
    <w:rsid w:val="00324EDE"/>
    <w:rsid w:val="003303E7"/>
    <w:rsid w:val="00335E5F"/>
    <w:rsid w:val="003361D0"/>
    <w:rsid w:val="00337216"/>
    <w:rsid w:val="00343507"/>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4A4E"/>
    <w:rsid w:val="00425D89"/>
    <w:rsid w:val="00427779"/>
    <w:rsid w:val="00431220"/>
    <w:rsid w:val="004333E0"/>
    <w:rsid w:val="00434DA5"/>
    <w:rsid w:val="004359D8"/>
    <w:rsid w:val="00436B6B"/>
    <w:rsid w:val="0044494E"/>
    <w:rsid w:val="004506E8"/>
    <w:rsid w:val="0046551F"/>
    <w:rsid w:val="00466593"/>
    <w:rsid w:val="00471325"/>
    <w:rsid w:val="004A3BF9"/>
    <w:rsid w:val="004A7181"/>
    <w:rsid w:val="004B10C1"/>
    <w:rsid w:val="004B65DE"/>
    <w:rsid w:val="004C626F"/>
    <w:rsid w:val="004D5430"/>
    <w:rsid w:val="004D66C8"/>
    <w:rsid w:val="004F5AFE"/>
    <w:rsid w:val="00500F6D"/>
    <w:rsid w:val="00501B5F"/>
    <w:rsid w:val="005051E2"/>
    <w:rsid w:val="005109D7"/>
    <w:rsid w:val="00516244"/>
    <w:rsid w:val="00520045"/>
    <w:rsid w:val="005313A1"/>
    <w:rsid w:val="0054046F"/>
    <w:rsid w:val="0054543E"/>
    <w:rsid w:val="00546CD3"/>
    <w:rsid w:val="005474F4"/>
    <w:rsid w:val="00550B13"/>
    <w:rsid w:val="00551B74"/>
    <w:rsid w:val="00554B2C"/>
    <w:rsid w:val="005552AC"/>
    <w:rsid w:val="005601BA"/>
    <w:rsid w:val="005607F8"/>
    <w:rsid w:val="00563889"/>
    <w:rsid w:val="00564ECA"/>
    <w:rsid w:val="00577F34"/>
    <w:rsid w:val="00592663"/>
    <w:rsid w:val="005931F9"/>
    <w:rsid w:val="00593AE8"/>
    <w:rsid w:val="00594CD7"/>
    <w:rsid w:val="00595C14"/>
    <w:rsid w:val="00596D03"/>
    <w:rsid w:val="005A732B"/>
    <w:rsid w:val="005B39B7"/>
    <w:rsid w:val="005C00FA"/>
    <w:rsid w:val="005C113B"/>
    <w:rsid w:val="005C26AB"/>
    <w:rsid w:val="005C3687"/>
    <w:rsid w:val="005C5195"/>
    <w:rsid w:val="005C5AC1"/>
    <w:rsid w:val="005C6F9C"/>
    <w:rsid w:val="005D04B7"/>
    <w:rsid w:val="005E57AA"/>
    <w:rsid w:val="005F4DEB"/>
    <w:rsid w:val="005F4EFA"/>
    <w:rsid w:val="0061768B"/>
    <w:rsid w:val="00620D03"/>
    <w:rsid w:val="00623087"/>
    <w:rsid w:val="00624A42"/>
    <w:rsid w:val="0064070C"/>
    <w:rsid w:val="0064240F"/>
    <w:rsid w:val="00642BB1"/>
    <w:rsid w:val="006477F2"/>
    <w:rsid w:val="00652B69"/>
    <w:rsid w:val="0065451C"/>
    <w:rsid w:val="00657255"/>
    <w:rsid w:val="00662681"/>
    <w:rsid w:val="006700B8"/>
    <w:rsid w:val="006731CC"/>
    <w:rsid w:val="006751FF"/>
    <w:rsid w:val="006757D5"/>
    <w:rsid w:val="00676EA0"/>
    <w:rsid w:val="0068386E"/>
    <w:rsid w:val="00684BB1"/>
    <w:rsid w:val="006860AB"/>
    <w:rsid w:val="006875E3"/>
    <w:rsid w:val="006A68B0"/>
    <w:rsid w:val="006B73AA"/>
    <w:rsid w:val="006C18C1"/>
    <w:rsid w:val="006C34B8"/>
    <w:rsid w:val="006D3E80"/>
    <w:rsid w:val="006D55FF"/>
    <w:rsid w:val="006D6E8C"/>
    <w:rsid w:val="006D7B33"/>
    <w:rsid w:val="006E7B89"/>
    <w:rsid w:val="006F0DA9"/>
    <w:rsid w:val="006F0EF9"/>
    <w:rsid w:val="006F5456"/>
    <w:rsid w:val="007002AF"/>
    <w:rsid w:val="00723E83"/>
    <w:rsid w:val="007316DD"/>
    <w:rsid w:val="0073254C"/>
    <w:rsid w:val="00736B7A"/>
    <w:rsid w:val="00743CAE"/>
    <w:rsid w:val="0075115B"/>
    <w:rsid w:val="00756151"/>
    <w:rsid w:val="00760F95"/>
    <w:rsid w:val="00762474"/>
    <w:rsid w:val="00763978"/>
    <w:rsid w:val="0077042A"/>
    <w:rsid w:val="0077399B"/>
    <w:rsid w:val="00773B85"/>
    <w:rsid w:val="00787313"/>
    <w:rsid w:val="00790592"/>
    <w:rsid w:val="007913A4"/>
    <w:rsid w:val="00791C3A"/>
    <w:rsid w:val="007927F7"/>
    <w:rsid w:val="007A2229"/>
    <w:rsid w:val="007A229B"/>
    <w:rsid w:val="007A4868"/>
    <w:rsid w:val="007B5DCA"/>
    <w:rsid w:val="007B7257"/>
    <w:rsid w:val="007C0B76"/>
    <w:rsid w:val="007C0D81"/>
    <w:rsid w:val="007C28C0"/>
    <w:rsid w:val="007C3B97"/>
    <w:rsid w:val="007D3669"/>
    <w:rsid w:val="007D6808"/>
    <w:rsid w:val="007D7FD5"/>
    <w:rsid w:val="007E2CF0"/>
    <w:rsid w:val="007E3C41"/>
    <w:rsid w:val="007E60A6"/>
    <w:rsid w:val="007F4CAD"/>
    <w:rsid w:val="00801305"/>
    <w:rsid w:val="00805831"/>
    <w:rsid w:val="00806D46"/>
    <w:rsid w:val="00811028"/>
    <w:rsid w:val="00815395"/>
    <w:rsid w:val="0081655D"/>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73A81"/>
    <w:rsid w:val="00884793"/>
    <w:rsid w:val="008853E9"/>
    <w:rsid w:val="00894D6A"/>
    <w:rsid w:val="0089642A"/>
    <w:rsid w:val="008B0D8E"/>
    <w:rsid w:val="008B671F"/>
    <w:rsid w:val="008C0EF3"/>
    <w:rsid w:val="008C3CB4"/>
    <w:rsid w:val="008C732E"/>
    <w:rsid w:val="008C7623"/>
    <w:rsid w:val="008D3E40"/>
    <w:rsid w:val="008E5489"/>
    <w:rsid w:val="008E584B"/>
    <w:rsid w:val="008E6533"/>
    <w:rsid w:val="008F4A1F"/>
    <w:rsid w:val="008F74A9"/>
    <w:rsid w:val="0090290B"/>
    <w:rsid w:val="0090441B"/>
    <w:rsid w:val="00910894"/>
    <w:rsid w:val="00912015"/>
    <w:rsid w:val="00913ECE"/>
    <w:rsid w:val="00916A51"/>
    <w:rsid w:val="00924AA3"/>
    <w:rsid w:val="0094293C"/>
    <w:rsid w:val="00942AA4"/>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D09"/>
    <w:rsid w:val="009F0A63"/>
    <w:rsid w:val="009F1C85"/>
    <w:rsid w:val="009F4A8D"/>
    <w:rsid w:val="00A116CB"/>
    <w:rsid w:val="00A146D0"/>
    <w:rsid w:val="00A16B64"/>
    <w:rsid w:val="00A2241F"/>
    <w:rsid w:val="00A26E68"/>
    <w:rsid w:val="00A36F16"/>
    <w:rsid w:val="00A3771D"/>
    <w:rsid w:val="00A75A90"/>
    <w:rsid w:val="00A84CCF"/>
    <w:rsid w:val="00A85B00"/>
    <w:rsid w:val="00A86E22"/>
    <w:rsid w:val="00A87A0E"/>
    <w:rsid w:val="00AB2B64"/>
    <w:rsid w:val="00AB5D1A"/>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2A65"/>
    <w:rsid w:val="00BA47E2"/>
    <w:rsid w:val="00BB1C1E"/>
    <w:rsid w:val="00BB2259"/>
    <w:rsid w:val="00BC0527"/>
    <w:rsid w:val="00BC1B3A"/>
    <w:rsid w:val="00BC237D"/>
    <w:rsid w:val="00BC7A4E"/>
    <w:rsid w:val="00BD1B9F"/>
    <w:rsid w:val="00BD223F"/>
    <w:rsid w:val="00BD2960"/>
    <w:rsid w:val="00BD3D80"/>
    <w:rsid w:val="00BD4504"/>
    <w:rsid w:val="00BD5C07"/>
    <w:rsid w:val="00BE03C3"/>
    <w:rsid w:val="00BE1DCF"/>
    <w:rsid w:val="00BE4E10"/>
    <w:rsid w:val="00BE61A1"/>
    <w:rsid w:val="00BF04FF"/>
    <w:rsid w:val="00BF2A04"/>
    <w:rsid w:val="00BF7A03"/>
    <w:rsid w:val="00C06E70"/>
    <w:rsid w:val="00C13293"/>
    <w:rsid w:val="00C134C9"/>
    <w:rsid w:val="00C210E4"/>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E7D0F"/>
    <w:rsid w:val="00CF2247"/>
    <w:rsid w:val="00CF7E2B"/>
    <w:rsid w:val="00D11AC3"/>
    <w:rsid w:val="00D17636"/>
    <w:rsid w:val="00D2484A"/>
    <w:rsid w:val="00D40DA2"/>
    <w:rsid w:val="00D415AA"/>
    <w:rsid w:val="00D450AE"/>
    <w:rsid w:val="00D47E91"/>
    <w:rsid w:val="00D52ADD"/>
    <w:rsid w:val="00D711AE"/>
    <w:rsid w:val="00D73ADF"/>
    <w:rsid w:val="00D811BC"/>
    <w:rsid w:val="00D87AF5"/>
    <w:rsid w:val="00D91E1C"/>
    <w:rsid w:val="00D958CD"/>
    <w:rsid w:val="00D96B37"/>
    <w:rsid w:val="00DA366D"/>
    <w:rsid w:val="00DA49B3"/>
    <w:rsid w:val="00DB1A7E"/>
    <w:rsid w:val="00DB4186"/>
    <w:rsid w:val="00DC32CB"/>
    <w:rsid w:val="00DC58B7"/>
    <w:rsid w:val="00DC74E8"/>
    <w:rsid w:val="00DD294E"/>
    <w:rsid w:val="00DD309A"/>
    <w:rsid w:val="00DF1E46"/>
    <w:rsid w:val="00E03E3E"/>
    <w:rsid w:val="00E17DEB"/>
    <w:rsid w:val="00E2334B"/>
    <w:rsid w:val="00E24041"/>
    <w:rsid w:val="00E32670"/>
    <w:rsid w:val="00E37EAB"/>
    <w:rsid w:val="00E45B3A"/>
    <w:rsid w:val="00E544E4"/>
    <w:rsid w:val="00E62ABE"/>
    <w:rsid w:val="00E632B7"/>
    <w:rsid w:val="00E7011E"/>
    <w:rsid w:val="00E74263"/>
    <w:rsid w:val="00E75C57"/>
    <w:rsid w:val="00E76098"/>
    <w:rsid w:val="00E7631A"/>
    <w:rsid w:val="00E80617"/>
    <w:rsid w:val="00E84060"/>
    <w:rsid w:val="00E842E2"/>
    <w:rsid w:val="00E86DF5"/>
    <w:rsid w:val="00E90299"/>
    <w:rsid w:val="00E92442"/>
    <w:rsid w:val="00E92739"/>
    <w:rsid w:val="00E9639B"/>
    <w:rsid w:val="00EA122B"/>
    <w:rsid w:val="00EA47A7"/>
    <w:rsid w:val="00EB6A78"/>
    <w:rsid w:val="00EC030F"/>
    <w:rsid w:val="00EC0467"/>
    <w:rsid w:val="00EC5A87"/>
    <w:rsid w:val="00ED0094"/>
    <w:rsid w:val="00ED0D02"/>
    <w:rsid w:val="00EE3674"/>
    <w:rsid w:val="00EF710A"/>
    <w:rsid w:val="00EF7C0A"/>
    <w:rsid w:val="00F01A5B"/>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A7E3F"/>
    <w:rsid w:val="00FB1F87"/>
    <w:rsid w:val="00FC4C6C"/>
    <w:rsid w:val="00FD5631"/>
    <w:rsid w:val="00FE0B4B"/>
    <w:rsid w:val="00FF0C41"/>
    <w:rsid w:val="00FF1107"/>
    <w:rsid w:val="00FF4112"/>
    <w:rsid w:val="00FF5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19</Pages>
  <Words>1387</Words>
  <Characters>7908</Characters>
  <Application>Microsoft Office Word</Application>
  <DocSecurity>0</DocSecurity>
  <Lines>65</Lines>
  <Paragraphs>18</Paragraphs>
  <ScaleCrop>false</ScaleCrop>
  <Company>Microsoft</Company>
  <LinksUpToDate>false</LinksUpToDate>
  <CharactersWithSpaces>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942</cp:revision>
  <cp:lastPrinted>2018-10-22T08:30:00Z</cp:lastPrinted>
  <dcterms:created xsi:type="dcterms:W3CDTF">2017-09-01T01:13:00Z</dcterms:created>
  <dcterms:modified xsi:type="dcterms:W3CDTF">2020-09-08T02:51:00Z</dcterms:modified>
</cp:coreProperties>
</file>